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F1" w:rsidRPr="00F21BA9" w:rsidRDefault="000D511B" w:rsidP="00F312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24.05.2022г. №7</w:t>
      </w:r>
      <w:r w:rsidR="00F31267" w:rsidRPr="00F3126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</w:t>
      </w:r>
      <w:r w:rsidR="003500DB" w:rsidRPr="00F31267">
        <w:rPr>
          <w:rFonts w:ascii="Arial" w:hAnsi="Arial" w:cs="Arial"/>
          <w:b/>
          <w:sz w:val="28"/>
          <w:szCs w:val="28"/>
        </w:rPr>
        <w:t>РОССИСКАЯ ФЕДЕРАЦИЯ</w:t>
      </w:r>
      <w:r w:rsidR="00F31267" w:rsidRPr="00F31267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F31267" w:rsidRPr="00F31267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3500DB" w:rsidRPr="00F31267">
        <w:rPr>
          <w:rFonts w:ascii="Arial" w:hAnsi="Arial" w:cs="Arial"/>
          <w:b/>
          <w:sz w:val="28"/>
          <w:szCs w:val="28"/>
        </w:rPr>
        <w:t>ИРКУТСКАЯ ОБЛАСТЬ</w:t>
      </w:r>
      <w:r w:rsidR="00F31267" w:rsidRPr="00F3126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КИРЕНСКИЙ РАЙОН                                                                                                         </w:t>
      </w:r>
      <w:r w:rsidR="003500DB" w:rsidRPr="00F31267">
        <w:rPr>
          <w:rFonts w:ascii="Arial" w:hAnsi="Arial" w:cs="Arial"/>
          <w:b/>
          <w:sz w:val="28"/>
          <w:szCs w:val="28"/>
        </w:rPr>
        <w:t>СХОД ГРАЖДАН КОРШУНОВСКОГО МУНИЦИПАЛЬНОГО ОБРАЗОВАНИЯ</w:t>
      </w:r>
      <w:r w:rsidR="00F31267" w:rsidRPr="00F31267">
        <w:rPr>
          <w:rFonts w:ascii="Arial" w:hAnsi="Arial" w:cs="Arial"/>
          <w:b/>
          <w:sz w:val="28"/>
          <w:szCs w:val="28"/>
        </w:rPr>
        <w:t xml:space="preserve">      </w:t>
      </w:r>
      <w:r w:rsidR="00F31267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="00F31267" w:rsidRPr="00F21BA9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</w:t>
      </w:r>
      <w:r w:rsidR="00B947F1" w:rsidRPr="00F21BA9">
        <w:rPr>
          <w:rFonts w:ascii="Arial" w:hAnsi="Arial" w:cs="Arial"/>
          <w:b/>
          <w:sz w:val="28"/>
          <w:szCs w:val="28"/>
        </w:rPr>
        <w:t>РЕШЕНИЕ</w:t>
      </w:r>
      <w:r w:rsidR="00F31267" w:rsidRPr="00F21BA9">
        <w:rPr>
          <w:rFonts w:ascii="Arial" w:hAnsi="Arial" w:cs="Arial"/>
          <w:b/>
          <w:sz w:val="28"/>
          <w:szCs w:val="28"/>
        </w:rPr>
        <w:t xml:space="preserve"> </w:t>
      </w:r>
    </w:p>
    <w:p w:rsidR="00B947F1" w:rsidRPr="000D511B" w:rsidRDefault="00F31267" w:rsidP="000D511B">
      <w:pPr>
        <w:tabs>
          <w:tab w:val="left" w:pos="570"/>
        </w:tabs>
        <w:jc w:val="center"/>
        <w:rPr>
          <w:b/>
          <w:sz w:val="28"/>
          <w:szCs w:val="24"/>
        </w:rPr>
      </w:pPr>
      <w:r w:rsidRPr="00F31267">
        <w:rPr>
          <w:b/>
          <w:sz w:val="28"/>
          <w:szCs w:val="24"/>
        </w:rPr>
        <w:t xml:space="preserve">«О ВНЕСЕНИИ ИЗМЕНЕНИЙ В РЕШЕНИЕ СХОДА ГРАЖДАН КОРШУНОВСКОГО </w:t>
      </w:r>
      <w:r w:rsidR="00A04E21">
        <w:rPr>
          <w:b/>
          <w:sz w:val="28"/>
          <w:szCs w:val="24"/>
        </w:rPr>
        <w:t>МУНИЦИПАЛЬНОГО ОБРАЗОВАНИЯ ОТ 09.09.2019г. № 12</w:t>
      </w:r>
      <w:r w:rsidRPr="00F31267">
        <w:rPr>
          <w:b/>
          <w:sz w:val="28"/>
          <w:szCs w:val="24"/>
        </w:rPr>
        <w:t xml:space="preserve"> »ОБ УСТАНОВЛЕНИИ И ВВЕДЕНИИ В ДЕЙСТВИЕ ЗЕМЕЛЬНОГО НАЛОГА НА ТЕРРИТОРИИ КОРШУНОВСКОГО МУНИЦИПАЛЬНОГО ОБРАЗОВАНИЯ»</w:t>
      </w:r>
    </w:p>
    <w:p w:rsidR="0046507A" w:rsidRPr="00536B82" w:rsidRDefault="00A04E21" w:rsidP="00155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</w:t>
      </w:r>
      <w:r w:rsidR="003837F7">
        <w:rPr>
          <w:rFonts w:ascii="Arial" w:hAnsi="Arial" w:cs="Arial"/>
          <w:sz w:val="24"/>
          <w:szCs w:val="24"/>
        </w:rPr>
        <w:t xml:space="preserve"> соответствии с главой 31</w:t>
      </w:r>
      <w:r w:rsidR="004543DE" w:rsidRPr="00536B82">
        <w:rPr>
          <w:rFonts w:ascii="Arial" w:hAnsi="Arial" w:cs="Arial"/>
          <w:sz w:val="24"/>
          <w:szCs w:val="24"/>
        </w:rPr>
        <w:t xml:space="preserve"> Налогового кодекса</w:t>
      </w:r>
      <w:r w:rsidR="00B947F1" w:rsidRPr="00536B82">
        <w:rPr>
          <w:rFonts w:ascii="Arial" w:hAnsi="Arial" w:cs="Arial"/>
          <w:sz w:val="24"/>
          <w:szCs w:val="24"/>
        </w:rPr>
        <w:t xml:space="preserve"> Российской Федерации, руководствуясь Федеральным законом от 06.10.2003г. № 131-ФЗ «Об общих принципах </w:t>
      </w:r>
      <w:r w:rsidR="0046507A" w:rsidRPr="00536B82">
        <w:rPr>
          <w:rFonts w:ascii="Arial" w:hAnsi="Arial" w:cs="Arial"/>
          <w:sz w:val="24"/>
          <w:szCs w:val="24"/>
        </w:rPr>
        <w:t xml:space="preserve">организации местного самоуправления в Российской Федерации», Уставом </w:t>
      </w:r>
      <w:proofErr w:type="spellStart"/>
      <w:r w:rsidR="0046507A" w:rsidRPr="00536B82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46507A" w:rsidRPr="00536B82">
        <w:rPr>
          <w:rFonts w:ascii="Arial" w:hAnsi="Arial" w:cs="Arial"/>
          <w:sz w:val="24"/>
          <w:szCs w:val="24"/>
        </w:rPr>
        <w:t xml:space="preserve"> муниципального образования, Сход граждан </w:t>
      </w:r>
      <w:proofErr w:type="spellStart"/>
      <w:r w:rsidR="0046507A" w:rsidRPr="00536B82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46507A" w:rsidRPr="00536B8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6507A" w:rsidRPr="00536B82" w:rsidRDefault="0046507A" w:rsidP="0046507A">
      <w:pPr>
        <w:tabs>
          <w:tab w:val="left" w:pos="3825"/>
        </w:tabs>
        <w:rPr>
          <w:rFonts w:ascii="Arial" w:hAnsi="Arial" w:cs="Arial"/>
          <w:b/>
          <w:sz w:val="24"/>
          <w:szCs w:val="24"/>
        </w:rPr>
      </w:pPr>
      <w:r w:rsidRPr="00536B82">
        <w:rPr>
          <w:rFonts w:ascii="Arial" w:hAnsi="Arial" w:cs="Arial"/>
          <w:sz w:val="24"/>
          <w:szCs w:val="24"/>
        </w:rPr>
        <w:tab/>
      </w:r>
      <w:r w:rsidRPr="00536B82">
        <w:rPr>
          <w:rFonts w:ascii="Arial" w:hAnsi="Arial" w:cs="Arial"/>
          <w:b/>
          <w:sz w:val="24"/>
          <w:szCs w:val="24"/>
        </w:rPr>
        <w:t>Решил:</w:t>
      </w:r>
    </w:p>
    <w:p w:rsidR="0046507A" w:rsidRPr="00536B82" w:rsidRDefault="0046507A" w:rsidP="00D7649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B82">
        <w:rPr>
          <w:rFonts w:ascii="Arial" w:hAnsi="Arial" w:cs="Arial"/>
          <w:sz w:val="24"/>
          <w:szCs w:val="24"/>
        </w:rPr>
        <w:t xml:space="preserve">Внести в Решение Схода граждан </w:t>
      </w:r>
      <w:proofErr w:type="spellStart"/>
      <w:r w:rsidRPr="00536B8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536B82">
        <w:rPr>
          <w:rFonts w:ascii="Arial" w:hAnsi="Arial" w:cs="Arial"/>
          <w:sz w:val="24"/>
          <w:szCs w:val="24"/>
        </w:rPr>
        <w:t xml:space="preserve"> </w:t>
      </w:r>
      <w:r w:rsidR="00A04E21">
        <w:rPr>
          <w:rFonts w:ascii="Arial" w:hAnsi="Arial" w:cs="Arial"/>
          <w:sz w:val="24"/>
          <w:szCs w:val="24"/>
        </w:rPr>
        <w:t>муниципального образования от 09.09. 2019г. № 12</w:t>
      </w:r>
      <w:r w:rsidRPr="00536B82">
        <w:rPr>
          <w:rFonts w:ascii="Arial" w:hAnsi="Arial" w:cs="Arial"/>
          <w:sz w:val="24"/>
          <w:szCs w:val="24"/>
        </w:rPr>
        <w:t xml:space="preserve"> «Об установлении и введении в действие земельного налога на территории </w:t>
      </w:r>
      <w:proofErr w:type="spellStart"/>
      <w:r w:rsidRPr="00536B8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536B82">
        <w:rPr>
          <w:rFonts w:ascii="Arial" w:hAnsi="Arial" w:cs="Arial"/>
          <w:sz w:val="24"/>
          <w:szCs w:val="24"/>
        </w:rPr>
        <w:t xml:space="preserve"> муниципального образования» следующие изменения:</w:t>
      </w:r>
    </w:p>
    <w:p w:rsidR="00D7649C" w:rsidRDefault="006C7B6E" w:rsidP="000D51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абзац третий пункта 2.1.1 дополнить словами «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  <w:r w:rsidR="00D7649C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>1.2. абзац четвертый пункта 2.1.1 исключить.</w:t>
      </w:r>
      <w:r w:rsidR="00D7649C">
        <w:rPr>
          <w:rFonts w:ascii="Arial" w:hAnsi="Arial" w:cs="Arial"/>
          <w:sz w:val="24"/>
          <w:szCs w:val="24"/>
        </w:rPr>
        <w:t xml:space="preserve">                                                         1.3. внести в решение пункт 6. «настоящее решение вступает в силу 01 января 2020 года но не ранее чем по истечении одного месяца со дня их официального опубликования и не ранее 1-г0 числа очередного налогового периода по соответствующему налогу».                                                                      1.4 пункт 5.2. исключить</w:t>
      </w:r>
    </w:p>
    <w:p w:rsidR="004543DE" w:rsidRPr="002876CC" w:rsidRDefault="002876CC" w:rsidP="000D5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553B2" w:rsidRPr="002876CC">
        <w:rPr>
          <w:rFonts w:ascii="Arial" w:hAnsi="Arial" w:cs="Arial"/>
          <w:sz w:val="24"/>
          <w:szCs w:val="24"/>
        </w:rPr>
        <w:t>Опубликовать настоящее решение в информационном журнале «</w:t>
      </w:r>
      <w:proofErr w:type="spellStart"/>
      <w:r w:rsidR="001553B2" w:rsidRPr="002876CC">
        <w:rPr>
          <w:rFonts w:ascii="Arial" w:hAnsi="Arial" w:cs="Arial"/>
          <w:sz w:val="24"/>
          <w:szCs w:val="24"/>
        </w:rPr>
        <w:t>Коршуновский</w:t>
      </w:r>
      <w:proofErr w:type="spellEnd"/>
      <w:r w:rsidR="001553B2" w:rsidRPr="002876CC">
        <w:rPr>
          <w:rFonts w:ascii="Arial" w:hAnsi="Arial" w:cs="Arial"/>
          <w:sz w:val="24"/>
          <w:szCs w:val="24"/>
        </w:rPr>
        <w:t xml:space="preserve"> Вестник» и на сайте администрации Киренского муниципального района в разделе Поселения на </w:t>
      </w:r>
      <w:r w:rsidR="00F31267" w:rsidRPr="002876CC">
        <w:rPr>
          <w:rFonts w:ascii="Arial" w:hAnsi="Arial" w:cs="Arial"/>
          <w:sz w:val="24"/>
          <w:szCs w:val="24"/>
        </w:rPr>
        <w:t>странице «</w:t>
      </w:r>
      <w:proofErr w:type="spellStart"/>
      <w:r w:rsidR="00F31267" w:rsidRPr="002876CC">
        <w:rPr>
          <w:rFonts w:ascii="Arial" w:hAnsi="Arial" w:cs="Arial"/>
          <w:sz w:val="24"/>
          <w:szCs w:val="24"/>
        </w:rPr>
        <w:t>Коршуновское</w:t>
      </w:r>
      <w:proofErr w:type="spellEnd"/>
      <w:r w:rsidR="00F31267" w:rsidRPr="002876CC">
        <w:rPr>
          <w:rFonts w:ascii="Arial" w:hAnsi="Arial" w:cs="Arial"/>
          <w:sz w:val="24"/>
          <w:szCs w:val="24"/>
        </w:rPr>
        <w:t xml:space="preserve"> сельское</w:t>
      </w:r>
      <w:r w:rsidR="002D1A7E">
        <w:rPr>
          <w:rFonts w:ascii="Arial" w:hAnsi="Arial" w:cs="Arial"/>
          <w:sz w:val="24"/>
          <w:szCs w:val="24"/>
        </w:rPr>
        <w:t xml:space="preserve"> </w:t>
      </w:r>
      <w:r w:rsidR="001553B2" w:rsidRPr="002876CC">
        <w:rPr>
          <w:rFonts w:ascii="Arial" w:hAnsi="Arial" w:cs="Arial"/>
          <w:sz w:val="24"/>
          <w:szCs w:val="24"/>
        </w:rPr>
        <w:t>поселение».</w:t>
      </w:r>
      <w:r w:rsidR="00F31267" w:rsidRPr="002876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1553B2" w:rsidRPr="002876CC">
        <w:rPr>
          <w:rFonts w:ascii="Arial" w:hAnsi="Arial" w:cs="Arial"/>
          <w:sz w:val="24"/>
          <w:szCs w:val="24"/>
        </w:rPr>
        <w:t>3 .</w:t>
      </w:r>
      <w:proofErr w:type="gramStart"/>
      <w:r w:rsidR="001553B2" w:rsidRPr="002876CC">
        <w:rPr>
          <w:rFonts w:ascii="Arial" w:hAnsi="Arial" w:cs="Arial"/>
          <w:sz w:val="24"/>
          <w:szCs w:val="24"/>
        </w:rPr>
        <w:t>Контроль за</w:t>
      </w:r>
      <w:proofErr w:type="gramEnd"/>
      <w:r w:rsidR="001553B2" w:rsidRPr="002876CC">
        <w:rPr>
          <w:rFonts w:ascii="Arial" w:hAnsi="Arial" w:cs="Arial"/>
          <w:sz w:val="24"/>
          <w:szCs w:val="24"/>
        </w:rPr>
        <w:t xml:space="preserve"> исполнением решения оставляю за собой.</w:t>
      </w:r>
    </w:p>
    <w:p w:rsidR="0083028C" w:rsidRPr="00F31267" w:rsidRDefault="00D7649C" w:rsidP="000D511B">
      <w:pPr>
        <w:tabs>
          <w:tab w:val="left" w:pos="1035"/>
        </w:tabs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Коршуновского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  <w:r w:rsidR="004543DE" w:rsidRPr="00536B82">
        <w:rPr>
          <w:rFonts w:ascii="Arial" w:hAnsi="Arial" w:cs="Arial"/>
          <w:sz w:val="24"/>
          <w:szCs w:val="24"/>
        </w:rPr>
        <w:t xml:space="preserve">                 </w:t>
      </w:r>
      <w:r w:rsidR="000D511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Д.В.Округин</w:t>
      </w:r>
      <w:proofErr w:type="spellEnd"/>
      <w:r w:rsidR="004543DE" w:rsidRPr="00536B8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4543DE" w:rsidRPr="00536B82">
        <w:rPr>
          <w:rFonts w:ascii="Arial" w:hAnsi="Arial" w:cs="Arial"/>
          <w:sz w:val="24"/>
          <w:szCs w:val="24"/>
        </w:rPr>
        <w:t xml:space="preserve">                    </w:t>
      </w:r>
      <w:r w:rsidR="00F31267" w:rsidRPr="00536B8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83028C" w:rsidRPr="00F3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F9F"/>
    <w:multiLevelType w:val="multilevel"/>
    <w:tmpl w:val="A992F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DB"/>
    <w:rsid w:val="000A3EAA"/>
    <w:rsid w:val="000D511B"/>
    <w:rsid w:val="001553B2"/>
    <w:rsid w:val="002876CC"/>
    <w:rsid w:val="002D1A7E"/>
    <w:rsid w:val="002F39E5"/>
    <w:rsid w:val="003500DB"/>
    <w:rsid w:val="003837F7"/>
    <w:rsid w:val="004543DE"/>
    <w:rsid w:val="0046507A"/>
    <w:rsid w:val="00536B82"/>
    <w:rsid w:val="0055269B"/>
    <w:rsid w:val="006C7B6E"/>
    <w:rsid w:val="0073592A"/>
    <w:rsid w:val="007D4A98"/>
    <w:rsid w:val="0083028C"/>
    <w:rsid w:val="00A04E21"/>
    <w:rsid w:val="00B947F1"/>
    <w:rsid w:val="00D7649C"/>
    <w:rsid w:val="00EB68DA"/>
    <w:rsid w:val="00F21BA9"/>
    <w:rsid w:val="00F3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28C0-F56C-4691-A449-9301C17E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2022-06-16T07:45:00Z</cp:lastPrinted>
  <dcterms:created xsi:type="dcterms:W3CDTF">2022-06-16T05:54:00Z</dcterms:created>
  <dcterms:modified xsi:type="dcterms:W3CDTF">2022-06-16T07:49:00Z</dcterms:modified>
</cp:coreProperties>
</file>